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VI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</w:t>
      </w:r>
      <w:r>
        <w:rPr>
          <w:rFonts w:eastAsia="Arial" w:cs="Arial" w:ascii="Arial" w:hAnsi="Arial"/>
          <w:b/>
          <w:sz w:val="22"/>
          <w:szCs w:val="22"/>
        </w:rPr>
        <w:t>VI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EDITAL CEARÁ </w:t>
      </w:r>
      <w:r>
        <w:rPr>
          <w:rFonts w:eastAsia="Arial" w:cs="Arial" w:ascii="Arial" w:hAnsi="Arial"/>
          <w:b/>
          <w:sz w:val="22"/>
          <w:szCs w:val="22"/>
        </w:rPr>
        <w:t>CICLO NATALINO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– 201</w:t>
      </w:r>
      <w:r>
        <w:rPr>
          <w:rFonts w:eastAsia="Arial" w:cs="Arial" w:ascii="Arial" w:hAnsi="Arial"/>
          <w:b/>
          <w:sz w:val="22"/>
          <w:szCs w:val="22"/>
        </w:rPr>
        <w:t>9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FORMULÁRIO DE RECURSO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auto"/>
        <w:tabs>
          <w:tab w:val="clear" w:pos="720"/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Esse documento não faz parte dos documentos de inscrição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situação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nas etapas de Habilitação da Inscrição, Avaliação e Seleção da Proposta.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ETAPA DO RECURSO: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     )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  <w:r>
        <w:rPr>
          <w:rFonts w:eastAsia="Arial" w:cs="Arial" w:ascii="Arial" w:hAnsi="Arial"/>
          <w:b/>
          <w:sz w:val="22"/>
          <w:szCs w:val="22"/>
          <w:highlight w:val="white"/>
        </w:rPr>
        <w:t>HABILITAÇÃO DOCUMENTAL E AVALIAÇÃO DAS PROPOSTAS ENVIADAS</w:t>
      </w:r>
    </w:p>
    <w:p>
      <w:p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/>
      </w:r>
    </w:p>
    <w:tbl>
      <w:tblPr>
        <w:tblStyle w:val="Table1"/>
        <w:tblW w:w="10678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0678"/>
      </w:tblGrid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On: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proponente: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projeto: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Telefone de contato: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Justificativa (descreva de forma objetiva o motivo do pedido de recurso)</w:t>
      </w:r>
    </w:p>
    <w:tbl>
      <w:tblPr>
        <w:tblStyle w:val="Table2"/>
        <w:tblW w:w="10678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0678"/>
      </w:tblGrid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keepNext w:val="tru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Data: _____ de __________________de 201</w:t>
      </w:r>
      <w:r>
        <w:rPr>
          <w:rFonts w:eastAsia="Arial" w:cs="Arial" w:ascii="Arial" w:hAnsi="Arial"/>
          <w:sz w:val="22"/>
          <w:szCs w:val="22"/>
        </w:rPr>
        <w:t>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</w:t>
      </w:r>
    </w:p>
    <w:p>
      <w:pPr>
        <w:pStyle w:val="Normal"/>
        <w:keepNext w:val="tru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center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do Coordenador do Projeto (Pessoa Física ou Jurídica)</w:t>
      </w:r>
    </w:p>
    <w:sectPr>
      <w:headerReference w:type="default" r:id="rId2"/>
      <w:footerReference w:type="default" r:id="rId3"/>
      <w:type w:val="nextPage"/>
      <w:pgSz w:w="11906" w:h="16838"/>
      <w:pgMar w:left="567" w:right="720" w:header="0" w:top="1190" w:footer="720" w:bottom="119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1"/>
        <w:szCs w:val="21"/>
        <w:u w:val="none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Secretaria de Cultura do Estado do Ceará - SECULT-CE</w:t>
    </w:r>
  </w:p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1"/>
        <w:szCs w:val="21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Rua Major Facundo, 500, Centro - Fortaleza, CE</w:t>
    </w:r>
  </w:p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1134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CEP 60025-100 - Governo do Estado do Ceará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1657350</wp:posOffset>
          </wp:positionH>
          <wp:positionV relativeFrom="paragraph">
            <wp:posOffset>19050</wp:posOffset>
          </wp:positionV>
          <wp:extent cx="3900170" cy="72771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LibreOffice/6.1.6.3$Windows_X86_64 LibreOffice_project/5896ab1714085361c45cf540f76f60673dd96a72</Application>
  <Pages>1</Pages>
  <Words>137</Words>
  <Characters>767</Characters>
  <CharactersWithSpaces>898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2019-08-14T10:48:48Z</dcterms:modified>
  <cp:revision>1</cp:revision>
  <dc:subject/>
  <dc:title/>
</cp:coreProperties>
</file>