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tabs>
          <w:tab w:val="left" w:pos="0" w:leader="none"/>
        </w:tabs>
        <w:spacing w:lineRule="auto" w:line="240" w:before="32" w:after="0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 w:before="240" w:after="200"/>
        <w:jc w:val="center"/>
        <w:rPr>
          <w:rFonts w:ascii="Calibri" w:hAnsi="Calibri" w:eastAsia="Calibri" w:cs="Calibri"/>
          <w:b/>
          <w:b/>
        </w:rPr>
      </w:pPr>
      <w:r>
        <w:rPr/>
      </w:r>
    </w:p>
    <w:p>
      <w:pPr>
        <w:pStyle w:val="Normal"/>
        <w:keepNext w:val="true"/>
        <w:tabs>
          <w:tab w:val="left" w:pos="0" w:leader="none"/>
        </w:tabs>
        <w:spacing w:lineRule="auto" w:line="240" w:before="32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 w:before="40" w:after="0"/>
        <w:ind w:right="-294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CHAMAMENTO PÚBLICO PARA PROGRAMAÇÃO CULTURAL DO MUSEU DO CEARÁ, MUSEU SACRO SÃO JOSÉ DE RIBAMAR E DO ARQUIVO PÚBLICO DO ESTADO DO CEARÁ</w:t>
      </w:r>
    </w:p>
    <w:p>
      <w:pPr>
        <w:pStyle w:val="Normal"/>
        <w:spacing w:lineRule="auto" w:line="276" w:before="240" w:after="200"/>
        <w:ind w:right="-294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VI</w:t>
      </w:r>
    </w:p>
    <w:p>
      <w:pPr>
        <w:pStyle w:val="Normal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RECURSO</w:t>
      </w:r>
    </w:p>
    <w:p>
      <w:pPr>
        <w:pStyle w:val="Normal"/>
        <w:spacing w:lineRule="auto" w:line="276" w:before="24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i/>
        </w:rPr>
        <w:t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tbl>
      <w:tblPr>
        <w:tblStyle w:val="Table1"/>
        <w:tblW w:w="9049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049"/>
      </w:tblGrid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Habilitação da Inscrição  (   )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t>Avaliação e Seleção da Proposta (   )</w:t>
            </w:r>
          </w:p>
        </w:tc>
      </w:tr>
    </w:tbl>
    <w:p>
      <w:pPr>
        <w:pStyle w:val="Normal"/>
        <w:spacing w:lineRule="auto" w:line="240"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9049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049"/>
      </w:tblGrid>
      <w:tr>
        <w:trPr>
          <w:trHeight w:val="297" w:hRule="atLeast"/>
        </w:trPr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On: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proponente (instituição):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Título do projeto: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Telefone de contato: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E- mail:</w:t>
            </w:r>
          </w:p>
        </w:tc>
      </w:tr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Categoria:</w:t>
            </w:r>
          </w:p>
        </w:tc>
      </w:tr>
    </w:tbl>
    <w:p>
      <w:pPr>
        <w:pStyle w:val="Normal"/>
        <w:spacing w:lineRule="auto" w:line="240" w:before="24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Justificativa (descreva de forma objetiva o motivo do pedido de recurso)</w:t>
      </w:r>
    </w:p>
    <w:tbl>
      <w:tblPr>
        <w:tblStyle w:val="Table3"/>
        <w:tblW w:w="9049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049"/>
      </w:tblGrid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Data: _____ de __________________de 2022.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__________________________________________________</w:t>
      </w:r>
    </w:p>
    <w:p>
      <w:pPr>
        <w:pStyle w:val="Normal"/>
        <w:widowControl w:val="false"/>
        <w:spacing w:lineRule="auto" w:line="360"/>
        <w:ind w:left="-708" w:hanging="0"/>
        <w:jc w:val="center"/>
        <w:rPr/>
      </w:pPr>
      <w:r>
        <w:rPr>
          <w:rFonts w:eastAsia="Calibri" w:cs="Calibri" w:ascii="Calibri" w:hAnsi="Calibri"/>
        </w:rPr>
        <w:t xml:space="preserve">Nome e assinatura do proponente (representante legal) da instituição, </w:t>
      </w:r>
      <w:r>
        <w:rPr>
          <w:rFonts w:eastAsia="Calibri" w:cs="Calibri" w:ascii="Calibri" w:hAnsi="Calibri"/>
          <w:highlight w:val="white"/>
        </w:rPr>
        <w:t>esse anexo</w:t>
      </w:r>
      <w:r>
        <w:rPr>
          <w:rFonts w:eastAsia="Calibri" w:cs="Calibri" w:ascii="Calibri" w:hAnsi="Calibri"/>
          <w:b/>
          <w:highlight w:val="white"/>
          <w:u w:val="single"/>
        </w:rPr>
        <w:t xml:space="preserve"> não será aceito com assinatura colada.</w:t>
      </w:r>
    </w:p>
    <w:sectPr>
      <w:headerReference w:type="default" r:id="rId2"/>
      <w:footerReference w:type="default" r:id="rId3"/>
      <w:type w:val="nextPage"/>
      <w:pgSz w:w="11906" w:h="16838"/>
      <w:pgMar w:left="1417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12" w:after="0"/>
      <w:jc w:val="center"/>
      <w:rPr/>
    </w:pPr>
    <w:r>
      <w:rPr/>
    </w:r>
    <w:bookmarkStart w:id="0" w:name="_30j0zll"/>
    <w:bookmarkStart w:id="1" w:name="_30j0zll"/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1866900" cy="6731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Normal"/>
    <w:qFormat/>
    <w:pPr>
      <w:keepNext w:val="true"/>
      <w:keepLines/>
      <w:pageBreakBefore w:val="false"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Normal"/>
    <w:qFormat/>
    <w:pPr>
      <w:keepNext w:val="true"/>
      <w:keepLines/>
      <w:pageBreakBefore w:val="false"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Normal"/>
    <w:qFormat/>
    <w:pPr>
      <w:keepNext w:val="true"/>
      <w:keepLines/>
      <w:pageBreakBefore w:val="false"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Normal"/>
    <w:qFormat/>
    <w:pPr>
      <w:keepNext w:val="true"/>
      <w:keepLines/>
      <w:pageBreakBefore w:val="false"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Normal"/>
    <w:qFormat/>
    <w:pPr>
      <w:keepNext w:val="true"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Normal"/>
    <w:qFormat/>
    <w:pPr>
      <w:keepNext w:val="true"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128</Words>
  <Characters>730</Characters>
  <CharactersWithSpaces>848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2022-09-20T14:00:48Z</dcterms:modified>
  <cp:revision>1</cp:revision>
  <dc:subject/>
  <dc:title/>
</cp:coreProperties>
</file>