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spacing w:line="276" w:lineRule="auto"/>
        <w:ind w:left="0" w:right="5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spacing w:line="276" w:lineRule="auto"/>
        <w:ind w:left="0" w:right="5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APOIO AO AUDIOVISUAL CEARENSE - DIFUSÃO, FORMAÇÃO E PESQUISA </w:t>
      </w:r>
    </w:p>
    <w:p w:rsidR="00000000" w:rsidDel="00000000" w:rsidP="00000000" w:rsidRDefault="00000000" w:rsidRPr="00000000" w14:paraId="00000003">
      <w:pPr>
        <w:pageBreakBefore w:val="0"/>
        <w:widowControl w:val="0"/>
        <w:spacing w:line="276" w:lineRule="auto"/>
        <w:ind w:left="0" w:right="5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(LEI PAULO GUSTAVO)</w:t>
      </w:r>
    </w:p>
    <w:p w:rsidR="00000000" w:rsidDel="00000000" w:rsidP="00000000" w:rsidRDefault="00000000" w:rsidRPr="00000000" w14:paraId="00000004">
      <w:pPr>
        <w:widowControl w:val="0"/>
        <w:spacing w:after="200" w:before="0" w:line="276" w:lineRule="auto"/>
        <w:ind w:left="0" w:righ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8 - CARTA DE ANUÊNCIA DA COORDENAÇÃO TÉCNICA E PEDAGÓGICA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0" w:right="0" w:firstLine="72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Nós, ___________________________________________ (Membro da Coordenação Técnica Geral), ___________________ (nacionalidade) , CPF ________________, RG ________________, expedido por __________, residente e com domicílio em _______________________________________________ (endereço completo, com CEP); _______________________________________ (Membro da Coordenação Técnica), ___________________ (nacionalidade) , CPF ________________, RG ________________, expedido por __________,  residente e com domicílio em _______________________________ (endereço completo, com CEP); e ________________________________________ (Membro da Coordenação Pedagógica), ___________________ (nacionalidade) , CPF ________________, RG ________________, expedido por __________, residente e com domicílio em _______________________________ (endereço completo, com CEP),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ANUÍMOS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vertAlign w:val="superscript"/>
        </w:rPr>
        <w:footnoteReference w:customMarkFollows="0" w:id="1"/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para os devidos fins, junto à Secretaria de Cultura do Estado do Ceará - SECULT e demais órgãos competentes que somos os membros da COORDENAÇÃO TÉCNICA e PEDAGÓGICA do projeto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white"/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_____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white"/>
          <w:rtl w:val="0"/>
        </w:rPr>
        <w:t xml:space="preserve">________________________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”,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proposto por ___________________________________ (nome do/a/e agente cultural) e submetido ao processo seletivo do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APOIO AO AUDIOVISUAL CEARENSE - DIFUSÃO, FORMAÇÃO E PESQUISA (LEI PAULO GUSTAVO)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0" w:right="0" w:firstLine="72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Declaramos ainda estarmos cientes de todos os termos e legislação aplicada ao instrumento convocatório, além de dar ciência de que prestar declaração falsa caracteriza crime previsto no art. 299 do Código Penal Brasileiro e que, por tal crime, podemos ser responsabilizados(as/es), independentemente das sanções administrativas, caso se comprove a inveracidade do declarado neste documento. </w:t>
      </w:r>
    </w:p>
    <w:p w:rsidR="00000000" w:rsidDel="00000000" w:rsidP="00000000" w:rsidRDefault="00000000" w:rsidRPr="00000000" w14:paraId="00000008">
      <w:pPr>
        <w:spacing w:line="360" w:lineRule="auto"/>
        <w:ind w:left="0" w:right="0" w:firstLine="72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160" w:before="240" w:line="36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_____________________(local), ______ de _____________ de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2023.</w:t>
      </w:r>
    </w:p>
    <w:p w:rsidR="00000000" w:rsidDel="00000000" w:rsidP="00000000" w:rsidRDefault="00000000" w:rsidRPr="00000000" w14:paraId="0000000A">
      <w:pPr>
        <w:widowControl w:val="0"/>
        <w:jc w:val="left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jc w:val="left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jc w:val="left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D">
      <w:pPr>
        <w:keepNext w:val="1"/>
        <w:widowControl w:val="0"/>
        <w:shd w:fill="ffffff" w:val="clear"/>
        <w:spacing w:after="0" w:before="11" w:line="276" w:lineRule="auto"/>
        <w:ind w:left="0" w:right="38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membro da Coordenação Técnica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widowControl w:val="0"/>
        <w:shd w:fill="ffffff" w:val="clear"/>
        <w:spacing w:after="0" w:before="11" w:line="276" w:lineRule="auto"/>
        <w:ind w:left="0" w:right="38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widowControl w:val="0"/>
        <w:shd w:fill="ffffff" w:val="clear"/>
        <w:spacing w:after="0" w:before="11" w:line="276" w:lineRule="auto"/>
        <w:ind w:left="0" w:right="38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widowControl w:val="0"/>
        <w:shd w:fill="ffffff" w:val="clear"/>
        <w:spacing w:after="0" w:before="11" w:line="276" w:lineRule="auto"/>
        <w:ind w:left="0" w:right="38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1">
      <w:pPr>
        <w:widowControl w:val="0"/>
        <w:jc w:val="left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membro da Coordenação Técnica</w:t>
      </w:r>
    </w:p>
    <w:p w:rsidR="00000000" w:rsidDel="00000000" w:rsidP="00000000" w:rsidRDefault="00000000" w:rsidRPr="00000000" w14:paraId="00000012">
      <w:pPr>
        <w:widowControl w:val="0"/>
        <w:jc w:val="left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jc w:val="left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jc w:val="left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5">
      <w:pPr>
        <w:widowControl w:val="0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membro da Coordenação Pedagógica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1">
    <w:p w:rsidR="00000000" w:rsidDel="00000000" w:rsidP="00000000" w:rsidRDefault="00000000" w:rsidRPr="00000000" w14:paraId="00000016">
      <w:pPr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</w:footnote>
  <w:footnote w:id="0"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Obrigatório para a modalidade FORMAÇÃO.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widowControl w:val="1"/>
      <w:spacing w:line="276" w:lineRule="auto"/>
      <w:ind w:hanging="1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highlight w:val="white"/>
      </w:rPr>
      <w:drawing>
        <wp:inline distB="114300" distT="114300" distL="114300" distR="114300">
          <wp:extent cx="5731200" cy="64770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WKMrqa3w2k4I3W9U8hSCZjRCDg==">CgMxLjA4AHIhMTlMOUwxckRkYkg2bFpWaVY0YVNxN25TSm15OVJ6X0Nu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