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-566.9291338582675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EDITAL PATRIMÔNIO VIVO </w:t>
      </w:r>
    </w:p>
    <w:p w:rsidR="00000000" w:rsidDel="00000000" w:rsidP="00000000" w:rsidRDefault="00000000" w:rsidRPr="00000000" w14:paraId="0000000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76" w:lineRule="auto"/>
        <w:ind w:left="-566.9291338582675" w:right="5.669291338583093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3 - FORMULÁRIO DE AÇÕES PARA ACESSIBILIDADE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601.0" w:type="dxa"/>
        <w:tblBorders>
          <w:right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0"/>
        <w:gridCol w:w="8550"/>
        <w:tblGridChange w:id="0">
          <w:tblGrid>
            <w:gridCol w:w="1470"/>
            <w:gridCol w:w="855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hanging="36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projeto propõe alternativas que garantam a fruição e acessibilidade do projeto para pessoas com deficiência, em suas múltiplas especificidades, seja auditiva, visual, motora ou intelectual?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NÃO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SIM (identifiquei abaixo quais ações são propostas pelo projeto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LIBRAS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BRAILLE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ADEQUAÇÃO DE ESPAÇOS E ELEMENTOS (móveis, portas, rampas, equipamentos, etc) para o acesso de pessoas com deficiência motora ou com mobilidade reduzida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LEGENDAS PARA SURDOS E ENSURDECIDOS (LSE)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  ) ACESSIBILIDADE ATITUDINAL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  ) ACESSIBILIDADE COMUNICACIONAL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OUTROS: 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Ind w:w="-361.0000000000001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Descreva abaixo sobre como se dará as ações de acessibilidade propostas: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708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95.0" w:type="dxa"/>
        <w:jc w:val="left"/>
        <w:tblInd w:w="-33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60"/>
        <w:gridCol w:w="7935"/>
        <w:tblGridChange w:id="0">
          <w:tblGrid>
            <w:gridCol w:w="1860"/>
            <w:gridCol w:w="7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 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d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84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708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708" w:right="-277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61595" cy="68580"/>
                <wp:effectExtent b="0" l="0" r="0" 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39340" y="3769920"/>
                          <a:ext cx="13320" cy="201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595" cy="68580"/>
                <wp:effectExtent b="0" l="0" r="0" t="0"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95" cy="685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0">
      <w:pPr>
        <w:widowControl w:val="0"/>
        <w:spacing w:line="360" w:lineRule="auto"/>
        <w:ind w:left="-708" w:firstLine="0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 xml:space="preserve">Nome e assinatura do proponente (representante legal) do projeto,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esse anexo</w:t>
      </w:r>
      <w:r w:rsidDel="00000000" w:rsidR="00000000" w:rsidRPr="00000000">
        <w:rPr>
          <w:b w:val="1"/>
          <w:sz w:val="22"/>
          <w:szCs w:val="22"/>
          <w:highlight w:val="white"/>
          <w:u w:val="single"/>
          <w:rtl w:val="0"/>
        </w:rPr>
        <w:t xml:space="preserve"> não será aceito com assinatura colada.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12" w:line="276" w:lineRule="auto"/>
        <w:jc w:val="center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843" w:left="1701" w:right="849" w:header="708.661417322834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widowControl w:val="0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-142874</wp:posOffset>
              </wp:positionH>
              <wp:positionV relativeFrom="paragraph">
                <wp:posOffset>-257174</wp:posOffset>
              </wp:positionV>
              <wp:extent cx="5851850" cy="695325"/>
              <wp:effectExtent b="0" l="0" r="0" t="0"/>
              <wp:wrapNone/>
              <wp:docPr id="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694225" y="3432400"/>
                        <a:ext cx="5851850" cy="695325"/>
                        <a:chOff x="2694225" y="3432400"/>
                        <a:chExt cx="5303550" cy="695200"/>
                      </a:xfrm>
                    </wpg:grpSpPr>
                    <wpg:grpSp>
                      <wpg:cNvGrpSpPr/>
                      <wpg:grpSpPr>
                        <a:xfrm>
                          <a:off x="2694240" y="3432420"/>
                          <a:ext cx="5303520" cy="695160"/>
                          <a:chOff x="0" y="0"/>
                          <a:chExt cx="5303520" cy="69516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5303500" cy="69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5303520" cy="69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-142874</wp:posOffset>
              </wp:positionH>
              <wp:positionV relativeFrom="paragraph">
                <wp:posOffset>-257174</wp:posOffset>
              </wp:positionV>
              <wp:extent cx="5851850" cy="695325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1850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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800" w:hanging="360"/>
      </w:pPr>
      <w:rPr/>
    </w:lvl>
    <w:lvl w:ilvl="3">
      <w:start w:val="1"/>
      <w:numFmt w:val="bullet"/>
      <w:lvlText w:val=""/>
      <w:lvlJc w:val="left"/>
      <w:pPr>
        <w:ind w:left="2520" w:hanging="360"/>
      </w:pPr>
      <w:rPr/>
    </w:lvl>
    <w:lvl w:ilvl="4">
      <w:start w:val="1"/>
      <w:numFmt w:val="bullet"/>
      <w:lvlText w:val="o"/>
      <w:lvlJc w:val="left"/>
      <w:pPr>
        <w:ind w:left="3240" w:hanging="360"/>
      </w:pPr>
      <w:rPr/>
    </w:lvl>
    <w:lvl w:ilvl="5">
      <w:start w:val="1"/>
      <w:numFmt w:val="bullet"/>
      <w:lvlText w:val="▪"/>
      <w:lvlJc w:val="left"/>
      <w:pPr>
        <w:ind w:left="3960" w:hanging="360"/>
      </w:pPr>
      <w:rPr/>
    </w:lvl>
    <w:lvl w:ilvl="6">
      <w:start w:val="1"/>
      <w:numFmt w:val="bullet"/>
      <w:lvlText w:val=""/>
      <w:lvlJc w:val="left"/>
      <w:pPr>
        <w:ind w:left="4680" w:hanging="360"/>
      </w:pPr>
      <w:rPr/>
    </w:lvl>
    <w:lvl w:ilvl="7">
      <w:start w:val="1"/>
      <w:numFmt w:val="bullet"/>
      <w:lvlText w:val="o"/>
      <w:lvlJc w:val="left"/>
      <w:pPr>
        <w:ind w:left="5400" w:hanging="360"/>
      </w:pPr>
      <w:rPr/>
    </w:lvl>
    <w:lvl w:ilvl="8">
      <w:start w:val="1"/>
      <w:numFmt w:val="bullet"/>
      <w:lvlText w:val="▪"/>
      <w:lvlJc w:val="left"/>
      <w:pPr>
        <w:ind w:left="612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aOKPcwLejk5xq/QRQ7MnMlmEhQ==">CgMxLjAyCGguZ2pkZ3hzOAByITFxSXg1SVdkaFdCMkdySmxweTRuX0RDUDdJNEZudHkzOQ==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