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 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12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EDITAL DE CONVOCAÇÃO PARA ELEIÇÃO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MEMBROS TEMPORÁRIOS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12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SOCIEDADE CIVIL REPRESENTANTES DE SEGMENTOS CULTURAIS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12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IRÃO COMPOR O CONSELHO ESTADUAL DE POLÍTICA CULTURAL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só poderá ser utilizado após publicação dos resultados, e somente em casos em que o candidato considere a necessidade de pedido.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Pessoa Jurídica que representa (caso seja necessário):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Segmento: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 de Contato: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Justificativa da solicitação de recurso: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e Data:__________________, _____ de __________________de 2024.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Proponente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do Representante Legal da Pessoa Jurídica.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65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da Cultura – SECULT ● Rua Major Facundo, n.º 500, Praça do Ferreira – Centro Cep: 60.025-100 ● Fortaleza, Ceará ● </w:t>
    </w:r>
    <w:hyperlink r:id="rId1"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80"/>
          <w:sz w:val="18"/>
          <w:szCs w:val="18"/>
          <w:u w:val="single"/>
          <w:shd w:fill="auto" w:val="clear"/>
          <w:vertAlign w:val="baseline"/>
          <w:rtl w:val="0"/>
        </w:rPr>
        <w:t xml:space="preserve">www.secult.ce.gov.br</w:t>
      </w:r>
    </w:hyperlink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● Telefone: 3101.6767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285750</wp:posOffset>
          </wp:positionV>
          <wp:extent cx="7572375" cy="54011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5401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180000</wp:posOffset>
          </wp:positionV>
          <wp:extent cx="7571535" cy="11001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535" cy="1100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0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LOnormal"/>
    <w:next w:val="Normal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LOnormal"/>
    <w:next w:val="Normal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LOnormal"/>
    <w:next w:val="Normal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LOnormal"/>
    <w:next w:val="Normal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LOnormal"/>
    <w:next w:val="Normal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LOnormal"/>
    <w:next w:val="Normal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ecult.ce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LtreU7Rycno35v1zhIBrq3OYA==">CgMxLjA4AHIhMU9MdGZzSmRyWEVtcmdkSEJ2cHBZVEJXRWxMelJoa3Fr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