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ind w:left="850.3937007874016" w:firstLine="0"/>
        <w:jc w:val="left"/>
        <w:rPr>
          <w:rFonts w:ascii="Roboto" w:cs="Roboto" w:eastAsia="Roboto" w:hAnsi="Roboto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firstLine="0"/>
        <w:jc w:val="left"/>
        <w:rPr>
          <w:rFonts w:ascii="Roboto" w:cs="Roboto" w:eastAsia="Roboto" w:hAnsi="Roboto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firstLine="0"/>
        <w:jc w:val="left"/>
        <w:rPr>
          <w:rFonts w:ascii="Roboto" w:cs="Roboto" w:eastAsia="Roboto" w:hAnsi="Roboto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spacing w:after="200" w:line="240" w:lineRule="auto"/>
        <w:ind w:left="708.6614173228347" w:hanging="283.46456692913375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32"/>
          <w:szCs w:val="32"/>
          <w:rtl w:val="0"/>
        </w:rPr>
        <w:t xml:space="preserve">   </w:t>
      </w:r>
      <w:r w:rsidDel="00000000" w:rsidR="00000000" w:rsidRPr="00000000">
        <w:rPr>
          <w:rFonts w:ascii="Roboto Medium" w:cs="Roboto Medium" w:eastAsia="Roboto Medium" w:hAnsi="Roboto Medium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AUTODECLARAÇÃO - EXPRESSÕES AFRO-BRASILEIRAS, DE MATRIZ AFRICANA E QUILOMBOLAS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spacing w:after="180" w:before="240" w:line="360" w:lineRule="auto"/>
        <w:ind w:left="850.3937007874016" w:right="1132.2047244094488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Eu,________________________________________________________________, RG nº____________________, CPF nº ___________________,residente no endereço______________________________________________, município _________________, UF _____, declaro, para o fim específico de inscrição na Eleição do Conselho Estadual de Política Cultural: Biênio 2024-2026, para representante do assento Expressões Afro Brasileiras, de Matriz Africana e Quilombolas, que de acordo com a portaria 154/2021, que instituiu o comitê de Expressões Afro Brasileiras, de Matriz Africana e Quilombolas , que me incluo no perfil de pessoas aptas a disputar este assento. </w:t>
      </w:r>
    </w:p>
    <w:p w:rsidR="00000000" w:rsidDel="00000000" w:rsidP="00000000" w:rsidRDefault="00000000" w:rsidRPr="00000000" w14:paraId="00000006">
      <w:pPr>
        <w:widowControl w:val="1"/>
        <w:spacing w:before="240" w:line="240" w:lineRule="auto"/>
        <w:ind w:left="72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Para tanto, registro que sou:</w:t>
      </w:r>
    </w:p>
    <w:p w:rsidR="00000000" w:rsidDel="00000000" w:rsidP="00000000" w:rsidRDefault="00000000" w:rsidRPr="00000000" w14:paraId="00000007">
      <w:pPr>
        <w:widowControl w:val="1"/>
        <w:numPr>
          <w:ilvl w:val="0"/>
          <w:numId w:val="1"/>
        </w:numPr>
        <w:spacing w:after="0" w:before="240" w:line="240" w:lineRule="auto"/>
        <w:ind w:left="1133.858267716535" w:right="1699.1338582677172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Pessoa de religião de matriz afro-brasileira - Umbanda, Quimbanda, Tambor de Mina, Jurema, Catimbó, Terecô, Benzedeira (  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1"/>
        <w:numPr>
          <w:ilvl w:val="0"/>
          <w:numId w:val="1"/>
        </w:numPr>
        <w:spacing w:after="0" w:before="0" w:line="240" w:lineRule="auto"/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Pessoa de Comunidade tradicional de matriz africana - Candomblé, Omolokô (  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1"/>
        <w:numPr>
          <w:ilvl w:val="0"/>
          <w:numId w:val="1"/>
        </w:numPr>
        <w:spacing w:after="0" w:before="0" w:line="240" w:lineRule="auto"/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Pessoa Quilombola (  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1"/>
        <w:numPr>
          <w:ilvl w:val="0"/>
          <w:numId w:val="1"/>
        </w:numPr>
        <w:spacing w:after="0" w:before="0" w:line="240" w:lineRule="auto"/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Pessoa afro-empreendedora (  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1"/>
        <w:numPr>
          <w:ilvl w:val="0"/>
          <w:numId w:val="1"/>
        </w:numPr>
        <w:spacing w:after="0" w:before="0" w:line="240" w:lineRule="auto"/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Pessoa de Blocos, cordões e escolas de samba carnavalescas (  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1"/>
        <w:numPr>
          <w:ilvl w:val="0"/>
          <w:numId w:val="1"/>
        </w:numPr>
        <w:spacing w:after="160" w:before="0" w:line="240" w:lineRule="auto"/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Pessoa capoeirista (  );</w:t>
      </w:r>
    </w:p>
    <w:p w:rsidR="00000000" w:rsidDel="00000000" w:rsidP="00000000" w:rsidRDefault="00000000" w:rsidRPr="00000000" w14:paraId="0000000D">
      <w:pPr>
        <w:widowControl w:val="1"/>
        <w:numPr>
          <w:ilvl w:val="0"/>
          <w:numId w:val="1"/>
        </w:numPr>
        <w:spacing w:after="160" w:before="0" w:line="240" w:lineRule="auto"/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Pessoa de afoxé (  );</w:t>
      </w:r>
    </w:p>
    <w:p w:rsidR="00000000" w:rsidDel="00000000" w:rsidP="00000000" w:rsidRDefault="00000000" w:rsidRPr="00000000" w14:paraId="0000000E">
      <w:pPr>
        <w:widowControl w:val="1"/>
        <w:numPr>
          <w:ilvl w:val="0"/>
          <w:numId w:val="1"/>
        </w:numPr>
        <w:spacing w:after="160" w:before="0" w:line="240" w:lineRule="auto"/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Pessoa de Maracatu (  ); </w:t>
      </w:r>
    </w:p>
    <w:p w:rsidR="00000000" w:rsidDel="00000000" w:rsidP="00000000" w:rsidRDefault="00000000" w:rsidRPr="00000000" w14:paraId="0000000F">
      <w:pPr>
        <w:widowControl w:val="1"/>
        <w:numPr>
          <w:ilvl w:val="0"/>
          <w:numId w:val="1"/>
        </w:numPr>
        <w:spacing w:after="160" w:before="0" w:line="240" w:lineRule="auto"/>
        <w:ind w:left="1133.858267716535" w:hanging="36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Outro ________________________. </w:t>
      </w:r>
    </w:p>
    <w:p w:rsidR="00000000" w:rsidDel="00000000" w:rsidP="00000000" w:rsidRDefault="00000000" w:rsidRPr="00000000" w14:paraId="00000010">
      <w:pPr>
        <w:widowControl w:val="1"/>
        <w:spacing w:after="160" w:before="240" w:line="276" w:lineRule="auto"/>
        <w:ind w:left="425.19685039370086" w:right="847.2047244094489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1"/>
        <w:spacing w:after="160" w:before="240" w:line="276" w:lineRule="auto"/>
        <w:ind w:left="425.19685039370086" w:right="847.2047244094489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Afirmo que as informações fornecidas nesta autodeclaração são verdadeiras e confirmo conhecimento de que estou sujeito/a/e à eliminação de todo certame e aplicação de sanções criminais  se for detectada falsidade desta declaração.</w:t>
      </w:r>
    </w:p>
    <w:p w:rsidR="00000000" w:rsidDel="00000000" w:rsidP="00000000" w:rsidRDefault="00000000" w:rsidRPr="00000000" w14:paraId="00000012">
      <w:pPr>
        <w:widowControl w:val="1"/>
        <w:spacing w:after="160" w:before="240" w:line="36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_______________________,_______de __________ de _____________</w:t>
      </w:r>
    </w:p>
    <w:p w:rsidR="00000000" w:rsidDel="00000000" w:rsidP="00000000" w:rsidRDefault="00000000" w:rsidRPr="00000000" w14:paraId="00000013">
      <w:pPr>
        <w:widowControl w:val="1"/>
        <w:spacing w:after="160" w:before="240"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_________________________________________________                                                                                                                    Assinatura do/a/e candidato/a/e (pessoa física)</w:t>
      </w:r>
    </w:p>
    <w:p w:rsidR="00000000" w:rsidDel="00000000" w:rsidP="00000000" w:rsidRDefault="00000000" w:rsidRPr="00000000" w14:paraId="00000014">
      <w:pPr>
        <w:widowControl w:val="1"/>
        <w:spacing w:after="160" w:before="240"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18"/>
          <w:szCs w:val="18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Secretaria da Cultura – SECULT ● Rua Major Facundo, n.º 500, Praça do Ferreira – Centro Cep: 60.025-100 ● Fortaleza, Ceará ●                                              </w:t>
      </w:r>
      <w:hyperlink r:id="rId7">
        <w:r w:rsidDel="00000000" w:rsidR="00000000" w:rsidRPr="00000000">
          <w:rPr>
            <w:rFonts w:ascii="Arial Narrow" w:cs="Arial Narrow" w:eastAsia="Arial Narrow" w:hAnsi="Arial Narrow"/>
            <w:color w:val="000080"/>
            <w:sz w:val="18"/>
            <w:szCs w:val="18"/>
            <w:u w:val="single"/>
            <w:rtl w:val="0"/>
          </w:rPr>
          <w:t xml:space="preserve">www.secult.ce.gov.br</w:t>
        </w:r>
      </w:hyperlink>
      <w:r w:rsidDel="00000000" w:rsidR="00000000" w:rsidRPr="00000000">
        <w:rPr>
          <w:rFonts w:ascii="Arial Narrow" w:cs="Arial Narrow" w:eastAsia="Arial Narrow" w:hAnsi="Arial Narrow"/>
          <w:sz w:val="18"/>
          <w:szCs w:val="18"/>
          <w:rtl w:val="0"/>
        </w:rPr>
        <w:t xml:space="preserve"> ● Telefone: 3101.676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-546186</wp:posOffset>
            </wp:positionH>
            <wp:positionV relativeFrom="paragraph">
              <wp:posOffset>432495</wp:posOffset>
            </wp:positionV>
            <wp:extent cx="7572375" cy="540112"/>
            <wp:effectExtent b="0" l="0" r="0" t="0"/>
            <wp:wrapNone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5401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9" w:type="default"/>
      <w:footerReference r:id="rId10" w:type="default"/>
      <w:pgSz w:h="16838" w:w="11906" w:orient="portrait"/>
      <w:pgMar w:bottom="566.9291338582677" w:top="566.9291338582677" w:left="850.3937007874016" w:right="566.929133858267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Arial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al Narrow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17">
    <w:pPr>
      <w:jc w:val="right"/>
      <w:rPr>
        <w:rFonts w:ascii="Roboto Medium" w:cs="Roboto Medium" w:eastAsia="Roboto Medium" w:hAnsi="Roboto Medium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16">
    <w:pPr>
      <w:widowControl w:val="1"/>
      <w:ind w:hanging="15"/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-6186</wp:posOffset>
          </wp:positionH>
          <wp:positionV relativeFrom="page">
            <wp:posOffset>152400</wp:posOffset>
          </wp:positionV>
          <wp:extent cx="7571535" cy="1100138"/>
          <wp:effectExtent b="0" l="0" r="0" t="0"/>
          <wp:wrapNone/>
          <wp:docPr id="1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1535" cy="110013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1133.858267716535" w:hanging="359.9999999999999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widowControl w:val="0"/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</w:pPr>
    <w:rPr>
      <w:color w:val="000000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</w:pPr>
    <w:rPr>
      <w:color w:val="00000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00" w:line="240" w:lineRule="auto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="240" w:lineRule="auto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2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240" w:line="240" w:lineRule="auto"/>
      <w:outlineLvl w:val="5"/>
    </w:pPr>
    <w:rPr>
      <w:i w:val="1"/>
      <w:color w:val="666666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line="240" w:lineRule="auto"/>
    </w:pPr>
    <w:rPr>
      <w:color w:val="000000"/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 w:val="1"/>
    <w:unhideWhenUsed w:val="1"/>
    <w:rsid w:val="00203D44"/>
    <w:pPr>
      <w:widowControl w:val="1"/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pt-BR"/>
    </w:rPr>
  </w:style>
  <w:style w:type="paragraph" w:styleId="PargrafodaLista">
    <w:name w:val="List Paragraph"/>
    <w:basedOn w:val="Normal"/>
    <w:uiPriority w:val="34"/>
    <w:qFormat w:val="1"/>
    <w:rsid w:val="00203D44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="24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www.secult.ce.gov.br/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ArialNarrow-italic.ttf"/><Relationship Id="rId10" Type="http://schemas.openxmlformats.org/officeDocument/2006/relationships/font" Target="fonts/ArialNarrow-bold.ttf"/><Relationship Id="rId12" Type="http://schemas.openxmlformats.org/officeDocument/2006/relationships/font" Target="fonts/ArialNarrow-boldItalic.ttf"/><Relationship Id="rId9" Type="http://schemas.openxmlformats.org/officeDocument/2006/relationships/font" Target="fonts/ArialNarrow-regular.ttf"/><Relationship Id="rId5" Type="http://schemas.openxmlformats.org/officeDocument/2006/relationships/font" Target="fonts/RobotoMedium-regular.ttf"/><Relationship Id="rId6" Type="http://schemas.openxmlformats.org/officeDocument/2006/relationships/font" Target="fonts/RobotoMedium-bold.ttf"/><Relationship Id="rId7" Type="http://schemas.openxmlformats.org/officeDocument/2006/relationships/font" Target="fonts/RobotoMedium-italic.ttf"/><Relationship Id="rId8" Type="http://schemas.openxmlformats.org/officeDocument/2006/relationships/font" Target="fonts/Roboto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subGDT4y1NLg28t4qqdISwtBbA==">CgMxLjA4AHIhMVBnQm1kaUswbGg1M2FFMWMwNVpqNk85WkhZdmxXUUNL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2023-08-12T11:42:00Z</dcterms:created>
</cp:coreProperties>
</file>