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601.0" w:type="dxa"/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rHeight w:val="1292.999999999999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widowControl w:val="0"/>
              <w:spacing w:before="43" w:line="240" w:lineRule="auto"/>
              <w:ind w:right="559"/>
              <w:jc w:val="center"/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  <w:rtl w:val="0"/>
              </w:rPr>
              <w:t xml:space="preserve">3º EDITAL ESCOLAS LIVRES DA CULTURA</w:t>
            </w:r>
          </w:p>
          <w:p w:rsidR="00000000" w:rsidDel="00000000" w:rsidP="00000000" w:rsidRDefault="00000000" w:rsidRPr="00000000" w14:paraId="00000003">
            <w:pPr>
              <w:widowControl w:val="0"/>
              <w:spacing w:before="43" w:line="240" w:lineRule="auto"/>
              <w:ind w:left="0" w:right="559" w:firstLine="0"/>
              <w:jc w:val="center"/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before="43" w:line="240" w:lineRule="auto"/>
              <w:ind w:left="0" w:right="559" w:firstLine="0"/>
              <w:jc w:val="center"/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  <w:rtl w:val="0"/>
              </w:rPr>
              <w:t xml:space="preserve">ANEXO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43" w:line="240" w:lineRule="auto"/>
              <w:ind w:left="0" w:right="559" w:firstLine="0"/>
              <w:jc w:val="center"/>
              <w:rPr>
                <w:rFonts w:ascii="Nunito" w:cs="Nunito" w:eastAsia="Nunito" w:hAnsi="Nunito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before="43" w:line="240" w:lineRule="auto"/>
              <w:ind w:left="0" w:right="559" w:firstLine="0"/>
              <w:jc w:val="center"/>
              <w:rPr>
                <w:rFonts w:ascii="Nunito" w:cs="Nunito" w:eastAsia="Nunito" w:hAnsi="Nunito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rtl w:val="0"/>
              </w:rPr>
              <w:t xml:space="preserve">FORMULÁRIO DE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rtl w:val="0"/>
              </w:rPr>
              <w:t xml:space="preserve">RECURSO</w:t>
            </w:r>
          </w:p>
          <w:p w:rsidR="00000000" w:rsidDel="00000000" w:rsidP="00000000" w:rsidRDefault="00000000" w:rsidRPr="00000000" w14:paraId="00000007">
            <w:pPr>
              <w:widowControl w:val="0"/>
              <w:spacing w:before="43" w:line="240" w:lineRule="auto"/>
              <w:ind w:left="0" w:right="559" w:firstLine="0"/>
              <w:jc w:val="center"/>
              <w:rPr>
                <w:rFonts w:ascii="Nunito" w:cs="Nunito" w:eastAsia="Nunito" w:hAnsi="Nunito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Este documento não faz parte dos documentos de inscrição e só deverá ser utilizado após publicação dos resultados, nos casos em que o(a) candidato(a) considere a necessidade de pedido, à Comissão, de revisão de sua colocação na habilitação dos documentos e/ou análise da proposta.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(   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) ANÁLISE DA PROPOSTA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left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50.0" w:type="dxa"/>
        <w:jc w:val="left"/>
        <w:tblInd w:w="-4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6960"/>
        <w:tblGridChange w:id="0">
          <w:tblGrid>
            <w:gridCol w:w="2790"/>
            <w:gridCol w:w="69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Nº de Inscrição: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Nome do Agente Cultural: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Título do Projeto: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Telefone de contato: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Email: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line="24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(Descrever de forma objetiva o motivo do pedido de recurso)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50.0" w:type="dxa"/>
        <w:jc w:val="left"/>
        <w:tblInd w:w="-4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6960"/>
        <w:tblGridChange w:id="0">
          <w:tblGrid>
            <w:gridCol w:w="2790"/>
            <w:gridCol w:w="69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="240" w:lineRule="auto"/>
              <w:ind w:left="0" w:firstLine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="240" w:lineRule="auto"/>
              <w:ind w:left="0" w:firstLine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="240" w:lineRule="auto"/>
              <w:ind w:left="0" w:firstLine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="240" w:lineRule="auto"/>
              <w:ind w:left="0" w:firstLine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widowControl w:val="0"/>
        <w:spacing w:line="240" w:lineRule="auto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widowControl w:val="0"/>
        <w:spacing w:after="200" w:line="240" w:lineRule="auto"/>
        <w:jc w:val="center"/>
        <w:rPr>
          <w:rFonts w:ascii="Nunito" w:cs="Nunito" w:eastAsia="Nunito" w:hAnsi="Nunito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widowControl w:val="0"/>
        <w:spacing w:after="200" w:line="240" w:lineRule="auto"/>
        <w:jc w:val="center"/>
        <w:rPr>
          <w:rFonts w:ascii="Nunito" w:cs="Nunito" w:eastAsia="Nunito" w:hAnsi="Nunito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highlight w:val="white"/>
          <w:rtl w:val="0"/>
        </w:rPr>
        <w:t xml:space="preserve">__________________ - CE,  _____ de __________________ de 20___.</w:t>
      </w:r>
    </w:p>
    <w:p w:rsidR="00000000" w:rsidDel="00000000" w:rsidP="00000000" w:rsidRDefault="00000000" w:rsidRPr="00000000" w14:paraId="00000027">
      <w:pPr>
        <w:spacing w:line="240" w:lineRule="auto"/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rtl w:val="0"/>
        </w:rPr>
        <w:t xml:space="preserve">Local e Data</w:t>
      </w:r>
    </w:p>
    <w:p w:rsidR="00000000" w:rsidDel="00000000" w:rsidP="00000000" w:rsidRDefault="00000000" w:rsidRPr="00000000" w14:paraId="00000028">
      <w:pPr>
        <w:keepNext w:val="1"/>
        <w:widowControl w:val="0"/>
        <w:spacing w:after="200" w:line="240" w:lineRule="auto"/>
        <w:jc w:val="left"/>
        <w:rPr>
          <w:rFonts w:ascii="Nunito" w:cs="Nunito" w:eastAsia="Nunito" w:hAnsi="Nunito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0" w:line="240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A">
      <w:pPr>
        <w:widowControl w:val="0"/>
        <w:spacing w:after="0" w:line="240" w:lineRule="auto"/>
        <w:jc w:val="center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highlight w:val="white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2B">
      <w:pPr>
        <w:widowControl w:val="0"/>
        <w:spacing w:after="0" w:line="240" w:lineRule="auto"/>
        <w:jc w:val="center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0" w:line="240" w:lineRule="auto"/>
        <w:jc w:val="center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2E">
      <w:pPr>
        <w:widowControl w:val="0"/>
        <w:spacing w:before="277.1826171875" w:line="240" w:lineRule="auto"/>
        <w:ind w:left="17.180023193359375" w:right="-40.8661417322827" w:hanging="6.60003662109375"/>
        <w:jc w:val="both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843" w:left="1701" w:right="849" w:header="27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spacing w:line="276" w:lineRule="auto"/>
      <w:ind w:left="0" w:firstLine="0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-1215861</wp:posOffset>
          </wp:positionH>
          <wp:positionV relativeFrom="paragraph">
            <wp:posOffset>-57149</wp:posOffset>
          </wp:positionV>
          <wp:extent cx="8376145" cy="12715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76145" cy="12715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