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601.0" w:type="dxa"/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rHeight w:val="1447.36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2">
            <w:pPr>
              <w:widowControl w:val="0"/>
              <w:shd w:fill="ffffff" w:val="clear"/>
              <w:spacing w:line="360" w:lineRule="auto"/>
              <w:ind w:right="38"/>
              <w:jc w:val="center"/>
              <w:rPr>
                <w:rFonts w:ascii="Nunito" w:cs="Nunito" w:eastAsia="Nunito" w:hAnsi="Nunito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rtl w:val="0"/>
              </w:rPr>
              <w:t xml:space="preserve">3º EDITAL DE APOIO A FESTIVAIS CULTURAIS DO CEARÁ</w:t>
            </w:r>
          </w:p>
          <w:p w:rsidR="00000000" w:rsidDel="00000000" w:rsidP="00000000" w:rsidRDefault="00000000" w:rsidRPr="00000000" w14:paraId="00000003">
            <w:pPr>
              <w:widowControl w:val="0"/>
              <w:shd w:fill="ffffff" w:val="clear"/>
              <w:spacing w:line="360" w:lineRule="auto"/>
              <w:ind w:right="38"/>
              <w:jc w:val="center"/>
              <w:rPr>
                <w:rFonts w:ascii="Nunito" w:cs="Nunito" w:eastAsia="Nunito" w:hAnsi="Nunito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before="43" w:line="276" w:lineRule="auto"/>
              <w:ind w:left="0" w:right="559" w:firstLine="0"/>
              <w:jc w:val="center"/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spacing w:before="43" w:line="276" w:lineRule="auto"/>
              <w:ind w:left="0" w:right="559" w:firstLine="0"/>
              <w:jc w:val="center"/>
              <w:rPr>
                <w:rFonts w:ascii="Nunito" w:cs="Nunito" w:eastAsia="Nunito" w:hAnsi="Nunito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  <w:rtl w:val="0"/>
              </w:rPr>
              <w:t xml:space="preserve">ANEXO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  <w:rtl w:val="0"/>
              </w:rPr>
              <w:t xml:space="preserve">2  -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rtl w:val="0"/>
              </w:rPr>
              <w:t xml:space="preserve">FORMULÁRIO DE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rtl w:val="0"/>
              </w:rPr>
              <w:t xml:space="preserve">RECURSO</w:t>
            </w:r>
          </w:p>
          <w:p w:rsidR="00000000" w:rsidDel="00000000" w:rsidP="00000000" w:rsidRDefault="00000000" w:rsidRPr="00000000" w14:paraId="00000006">
            <w:pPr>
              <w:widowControl w:val="0"/>
              <w:spacing w:before="43" w:line="276" w:lineRule="auto"/>
              <w:ind w:left="0" w:right="559" w:firstLine="0"/>
              <w:jc w:val="center"/>
              <w:rPr>
                <w:rFonts w:ascii="Nunito" w:cs="Nunito" w:eastAsia="Nunito" w:hAnsi="Nunito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Este documento não faz parte dos documentos de inscrição e só deverá ser utilizado após publicação dos resultados, nos casos em que o(a) candidato(a) considere a necessidade de pedido, à Comissão, de revisão de sua colocação na habilitação dos documentos e/ou análise da proposta.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(   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) ANÁLISE DA PROPOSTA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left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50.0" w:type="dxa"/>
        <w:jc w:val="left"/>
        <w:tblInd w:w="-4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6960"/>
        <w:tblGridChange w:id="0">
          <w:tblGrid>
            <w:gridCol w:w="2790"/>
            <w:gridCol w:w="69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Nº de Inscrição: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Nome do Agente Cultural: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Título do Projeto: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widowControl w:val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Telefone de contato: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widowControl w:val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Email: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widowControl w:val="0"/>
        <w:spacing w:line="360" w:lineRule="auto"/>
        <w:ind w:lef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lef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lef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(Descrever de forma objetiva o motivo do pedido de recurso)</w:t>
      </w:r>
    </w:p>
    <w:p w:rsidR="00000000" w:rsidDel="00000000" w:rsidP="00000000" w:rsidRDefault="00000000" w:rsidRPr="00000000" w14:paraId="00000018">
      <w:pPr>
        <w:widowControl w:val="0"/>
        <w:spacing w:line="360" w:lineRule="auto"/>
        <w:ind w:lef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50.0" w:type="dxa"/>
        <w:jc w:val="left"/>
        <w:tblInd w:w="-4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6960"/>
        <w:tblGridChange w:id="0">
          <w:tblGrid>
            <w:gridCol w:w="2790"/>
            <w:gridCol w:w="69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="240" w:lineRule="auto"/>
              <w:ind w:left="0" w:firstLine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="240" w:lineRule="auto"/>
              <w:ind w:left="0" w:firstLine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="240" w:lineRule="auto"/>
              <w:ind w:left="0" w:firstLine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="240" w:lineRule="auto"/>
              <w:ind w:left="0" w:firstLine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widowControl w:val="0"/>
        <w:spacing w:line="360" w:lineRule="auto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widowControl w:val="0"/>
        <w:spacing w:after="200" w:line="276" w:lineRule="auto"/>
        <w:jc w:val="center"/>
        <w:rPr>
          <w:rFonts w:ascii="Nunito" w:cs="Nunito" w:eastAsia="Nunito" w:hAnsi="Nunito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widowControl w:val="0"/>
        <w:spacing w:after="200" w:line="240" w:lineRule="auto"/>
        <w:jc w:val="center"/>
        <w:rPr>
          <w:rFonts w:ascii="Nunito" w:cs="Nunito" w:eastAsia="Nunito" w:hAnsi="Nunito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highlight w:val="white"/>
          <w:rtl w:val="0"/>
        </w:rPr>
        <w:t xml:space="preserve">__________________ - CE,  _____ de __________________ de 20___.</w:t>
      </w:r>
    </w:p>
    <w:p w:rsidR="00000000" w:rsidDel="00000000" w:rsidP="00000000" w:rsidRDefault="00000000" w:rsidRPr="00000000" w14:paraId="00000026">
      <w:pPr>
        <w:spacing w:line="240" w:lineRule="auto"/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i w:val="1"/>
          <w:sz w:val="22"/>
          <w:szCs w:val="22"/>
          <w:rtl w:val="0"/>
        </w:rPr>
        <w:t xml:space="preserve">Local e Data</w:t>
      </w:r>
    </w:p>
    <w:p w:rsidR="00000000" w:rsidDel="00000000" w:rsidP="00000000" w:rsidRDefault="00000000" w:rsidRPr="00000000" w14:paraId="00000027">
      <w:pPr>
        <w:keepNext w:val="1"/>
        <w:widowControl w:val="0"/>
        <w:spacing w:after="200" w:line="276" w:lineRule="auto"/>
        <w:jc w:val="left"/>
        <w:rPr>
          <w:rFonts w:ascii="Nunito" w:cs="Nunito" w:eastAsia="Nunito" w:hAnsi="Nunito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0" w:line="240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29">
      <w:pPr>
        <w:widowControl w:val="0"/>
        <w:spacing w:after="0" w:line="240" w:lineRule="auto"/>
        <w:jc w:val="center"/>
        <w:rPr>
          <w:rFonts w:ascii="Nunito" w:cs="Nunito" w:eastAsia="Nunito" w:hAnsi="Nunito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i w:val="1"/>
          <w:sz w:val="22"/>
          <w:szCs w:val="22"/>
          <w:highlight w:val="white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2A">
      <w:pPr>
        <w:widowControl w:val="0"/>
        <w:spacing w:after="0" w:line="240" w:lineRule="auto"/>
        <w:jc w:val="center"/>
        <w:rPr>
          <w:rFonts w:ascii="Nunito" w:cs="Nunito" w:eastAsia="Nunito" w:hAnsi="Nunito"/>
          <w:i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0" w:line="240" w:lineRule="auto"/>
        <w:jc w:val="left"/>
        <w:rPr>
          <w:rFonts w:ascii="Nunito" w:cs="Nunito" w:eastAsia="Nunito" w:hAnsi="Nunito"/>
          <w:i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0" w:line="240" w:lineRule="auto"/>
        <w:jc w:val="center"/>
        <w:rPr>
          <w:rFonts w:ascii="Nunito" w:cs="Nunito" w:eastAsia="Nunito" w:hAnsi="Nunito"/>
          <w:i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2E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843" w:left="1701" w:right="849" w:header="27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widowControl w:val="0"/>
      <w:spacing w:line="14.399999999999999" w:lineRule="auto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7836550" cy="119306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4481" l="12736" r="-12736" t="14481"/>
                  <a:stretch>
                    <a:fillRect/>
                  </a:stretch>
                </pic:blipFill>
                <pic:spPr>
                  <a:xfrm>
                    <a:off x="0" y="0"/>
                    <a:ext cx="7836550" cy="11930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