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9" w:firstLine="0"/>
        <w:jc w:val="left"/>
        <w:rPr>
          <w:rFonts w:ascii="Calibri" w:cs="Calibri" w:eastAsia="Calibri" w:hAnsi="Calibri"/>
          <w:b w:val="1"/>
          <w:sz w:val="28"/>
          <w:szCs w:val="28"/>
        </w:rPr>
      </w:pPr>
      <w:r w:rsidDel="00000000" w:rsidR="00000000" w:rsidRPr="00000000">
        <w:rPr>
          <w:b w:val="1"/>
          <w:highlight w:val="white"/>
          <w:rtl w:val="0"/>
        </w:rPr>
        <w:t xml:space="preserve">                                                     </w:t>
      </w:r>
      <w:r w:rsidDel="00000000" w:rsidR="00000000" w:rsidRPr="00000000">
        <w:rPr>
          <w:b w:val="1"/>
          <w:highlight w:val="white"/>
          <w:rtl w:val="0"/>
        </w:rPr>
        <w:t xml:space="preserve"> </w:t>
      </w:r>
      <w:r w:rsidDel="00000000" w:rsidR="00000000" w:rsidRPr="00000000">
        <w:rPr>
          <w:rFonts w:ascii="Calibri" w:cs="Calibri" w:eastAsia="Calibri" w:hAnsi="Calibri"/>
          <w:b w:val="1"/>
          <w:sz w:val="28"/>
          <w:szCs w:val="28"/>
          <w:rtl w:val="0"/>
        </w:rPr>
        <w:t xml:space="preserve">Carta de Anuência </w:t>
      </w:r>
    </w:p>
    <w:p w:rsidR="00000000" w:rsidDel="00000000" w:rsidP="00000000" w:rsidRDefault="00000000" w:rsidRPr="00000000" w14:paraId="00000002">
      <w:pPr>
        <w:widowControl w:val="0"/>
        <w:spacing w:line="276"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Nós, ______________________________________________________________________</w:t>
      </w:r>
    </w:p>
    <w:p w:rsidR="00000000" w:rsidDel="00000000" w:rsidP="00000000" w:rsidRDefault="00000000" w:rsidRPr="00000000" w14:paraId="00000004">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(associação, fórum, entidade, coletivo, movimento social ou organização da sociedade civil de caráter estadual ou regional) , declaramos anuência à candidatura de ___________________________________________________________, para eleição de membros da Sociedade Civil no Conselho Estadual de Politica Cultural do Ceará  - Biênio 2024-2026, como representante do assento ________________________ (conforme o edital,  pontos 2.1.1; 2.1.2 e 2.1.3). </w:t>
      </w:r>
    </w:p>
    <w:p w:rsidR="00000000" w:rsidDel="00000000" w:rsidP="00000000" w:rsidRDefault="00000000" w:rsidRPr="00000000" w14:paraId="00000005">
      <w:pPr>
        <w:widowControl w:val="0"/>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6">
      <w:pPr>
        <w:widowControl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r w:rsidDel="00000000" w:rsidR="00000000" w:rsidRPr="00000000">
        <w:rPr>
          <w:rtl w:val="0"/>
        </w:rPr>
      </w:r>
    </w:p>
    <w:p w:rsidR="00000000" w:rsidDel="00000000" w:rsidP="00000000" w:rsidRDefault="00000000" w:rsidRPr="00000000" w14:paraId="00000007">
      <w:pPr>
        <w:widowControl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after="160" w:before="24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 de __________ de _____________</w:t>
      </w:r>
    </w:p>
    <w:p w:rsidR="00000000" w:rsidDel="00000000" w:rsidP="00000000" w:rsidRDefault="00000000" w:rsidRPr="00000000" w14:paraId="00000009">
      <w:pPr>
        <w:spacing w:after="16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                                                                                                                    Assinatura da organização ou representante </w:t>
      </w:r>
    </w:p>
    <w:p w:rsidR="00000000" w:rsidDel="00000000" w:rsidP="00000000" w:rsidRDefault="00000000" w:rsidRPr="00000000" w14:paraId="0000000A">
      <w:pPr>
        <w:spacing w:after="16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w:t>
      </w:r>
    </w:p>
    <w:p w:rsidR="00000000" w:rsidDel="00000000" w:rsidP="00000000" w:rsidRDefault="00000000" w:rsidRPr="00000000" w14:paraId="0000000B">
      <w:pPr>
        <w:spacing w:after="16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CNPJ OU CPF </w:t>
      </w:r>
    </w:p>
    <w:p w:rsidR="00000000" w:rsidDel="00000000" w:rsidP="00000000" w:rsidRDefault="00000000" w:rsidRPr="00000000" w14:paraId="0000000C">
      <w:pPr>
        <w:spacing w:after="160" w:befor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D">
      <w:pPr>
        <w:widowControl w:val="0"/>
        <w:spacing w:line="360" w:lineRule="auto"/>
        <w:ind w:left="-141.73228346456688" w:right="-7.795275590551114" w:firstLine="0"/>
        <w:rPr>
          <w:rFonts w:ascii="Roboto" w:cs="Roboto" w:eastAsia="Roboto" w:hAnsi="Roboto"/>
          <w:b w:val="1"/>
          <w:color w:val="990000"/>
        </w:rPr>
      </w:pPr>
      <w:r w:rsidDel="00000000" w:rsidR="00000000" w:rsidRPr="00000000">
        <w:rPr>
          <w:rFonts w:ascii="Roboto" w:cs="Roboto" w:eastAsia="Roboto" w:hAnsi="Roboto"/>
          <w:b w:val="1"/>
          <w:color w:val="990000"/>
          <w:rtl w:val="0"/>
        </w:rPr>
        <w:t xml:space="preserve"> Instruções</w:t>
      </w:r>
    </w:p>
    <w:p w:rsidR="00000000" w:rsidDel="00000000" w:rsidP="00000000" w:rsidRDefault="00000000" w:rsidRPr="00000000" w14:paraId="0000000E">
      <w:pPr>
        <w:widowControl w:val="0"/>
        <w:numPr>
          <w:ilvl w:val="0"/>
          <w:numId w:val="1"/>
        </w:numPr>
        <w:ind w:left="283.46456692913375"/>
        <w:jc w:val="both"/>
        <w:rPr>
          <w:rFonts w:ascii="Open Sans" w:cs="Open Sans" w:eastAsia="Open Sans" w:hAnsi="Open Sans"/>
          <w:sz w:val="18"/>
          <w:szCs w:val="18"/>
        </w:rPr>
      </w:pPr>
      <w:r w:rsidDel="00000000" w:rsidR="00000000" w:rsidRPr="00000000">
        <w:rPr>
          <w:rFonts w:ascii="Roboto" w:cs="Roboto" w:eastAsia="Roboto" w:hAnsi="Roboto"/>
          <w:b w:val="1"/>
          <w:sz w:val="18"/>
          <w:szCs w:val="18"/>
          <w:rtl w:val="0"/>
        </w:rPr>
        <w:t xml:space="preserve">Só serão permitidas assinatura de próprio punho ou assinatura eletrônica.</w:t>
      </w:r>
      <w:r w:rsidDel="00000000" w:rsidR="00000000" w:rsidRPr="00000000">
        <w:rPr>
          <w:rFonts w:ascii="Roboto" w:cs="Roboto" w:eastAsia="Roboto" w:hAnsi="Roboto"/>
          <w:sz w:val="18"/>
          <w:szCs w:val="18"/>
          <w:rtl w:val="0"/>
        </w:rPr>
        <w:t xml:space="preserve"> Garanta que seja possível checar se a sua assinatura eletrônica é verdadeira, caso contrário sua inscrição poderá ser reprovada.</w:t>
      </w:r>
      <w:r w:rsidDel="00000000" w:rsidR="00000000" w:rsidRPr="00000000">
        <w:rPr>
          <w:rtl w:val="0"/>
        </w:rPr>
      </w:r>
    </w:p>
    <w:p w:rsidR="00000000" w:rsidDel="00000000" w:rsidP="00000000" w:rsidRDefault="00000000" w:rsidRPr="00000000" w14:paraId="0000000F">
      <w:pPr>
        <w:widowControl w:val="0"/>
        <w:numPr>
          <w:ilvl w:val="0"/>
          <w:numId w:val="1"/>
        </w:numPr>
        <w:ind w:left="283.46456692913375"/>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Não serão aceitas assinaturas digitalizadas e coladas.  </w:t>
      </w:r>
    </w:p>
    <w:p w:rsidR="00000000" w:rsidDel="00000000" w:rsidP="00000000" w:rsidRDefault="00000000" w:rsidRPr="00000000" w14:paraId="00000010">
      <w:pPr>
        <w:widowControl w:val="0"/>
        <w:numPr>
          <w:ilvl w:val="0"/>
          <w:numId w:val="1"/>
        </w:numPr>
        <w:ind w:left="283.46456692913375"/>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Digitalize para o formato PDF depois de conferir, preencher e assinar esta autodeclaração.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129" w:firstLine="0"/>
        <w:jc w:val="left"/>
        <w:rPr>
          <w:b w:val="1"/>
          <w:highlight w:val="white"/>
        </w:rPr>
      </w:pPr>
      <w:r w:rsidDel="00000000" w:rsidR="00000000" w:rsidRPr="00000000">
        <w:rPr>
          <w:rtl w:val="0"/>
        </w:rPr>
      </w:r>
    </w:p>
    <w:p w:rsidR="00000000" w:rsidDel="00000000" w:rsidP="00000000" w:rsidRDefault="00000000" w:rsidRPr="00000000" w14:paraId="00000012">
      <w:pPr>
        <w:widowControl w:val="0"/>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3">
      <w:pPr>
        <w:widowControl w:val="0"/>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4">
      <w:pPr>
        <w:widowControl w:val="0"/>
        <w:jc w:val="both"/>
        <w:rPr>
          <w:rFonts w:ascii="Roboto" w:cs="Roboto" w:eastAsia="Roboto" w:hAnsi="Roboto"/>
          <w:sz w:val="18"/>
          <w:szCs w:val="18"/>
        </w:rPr>
      </w:pPr>
      <w:r w:rsidDel="00000000" w:rsidR="00000000" w:rsidRPr="00000000">
        <w:rPr>
          <w:rtl w:val="0"/>
        </w:rPr>
      </w:r>
    </w:p>
    <w:sectPr>
      <w:headerReference r:id="rId7" w:type="default"/>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-923923</wp:posOffset>
          </wp:positionH>
          <wp:positionV relativeFrom="paragraph">
            <wp:posOffset>-457197</wp:posOffset>
          </wp:positionV>
          <wp:extent cx="7567613" cy="1583491"/>
          <wp:effectExtent b="0" l="0" r="0" t="0"/>
          <wp:wrapSquare wrapText="bothSides" distB="0" distT="0" distL="0" distR="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7613" cy="15834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sz w:val="32"/>
      <w:szCs w:val="32"/>
    </w:rPr>
  </w:style>
  <w:style w:type="paragraph" w:styleId="Heading3">
    <w:name w:val="heading 3"/>
    <w:basedOn w:val="Normal"/>
    <w:next w:val="Normal"/>
    <w:pPr>
      <w:keepNext w:val="1"/>
      <w:keepLines w:val="1"/>
      <w:spacing w:after="80" w:before="320" w:line="240" w:lineRule="auto"/>
    </w:pPr>
    <w:rPr>
      <w:b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sz w:val="32"/>
      <w:szCs w:val="32"/>
    </w:rPr>
  </w:style>
  <w:style w:type="paragraph" w:styleId="Heading3">
    <w:name w:val="heading 3"/>
    <w:basedOn w:val="Normal"/>
    <w:next w:val="Normal"/>
    <w:pPr>
      <w:keepNext w:val="1"/>
      <w:keepLines w:val="1"/>
      <w:spacing w:after="80" w:before="320" w:line="240" w:lineRule="auto"/>
    </w:pPr>
    <w:rPr>
      <w:b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sz w:val="32"/>
      <w:szCs w:val="32"/>
    </w:rPr>
  </w:style>
  <w:style w:type="paragraph" w:styleId="Heading3">
    <w:name w:val="heading 3"/>
    <w:basedOn w:val="Normal"/>
    <w:next w:val="Normal"/>
    <w:pPr>
      <w:keepNext w:val="1"/>
      <w:keepLines w:val="1"/>
      <w:spacing w:after="80" w:before="320" w:line="240" w:lineRule="auto"/>
    </w:pPr>
    <w:rPr>
      <w:b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name w:val="Normal"/>
    <w:qFormat w:val="1"/>
    <w:pPr>
      <w:widowControl w:val="0"/>
      <w:spacing w:line="276" w:lineRule="auto"/>
    </w:pPr>
    <w:rPr>
      <w:rFonts w:ascii="Arial" w:cs="Arial" w:eastAsia="Arial" w:hAnsi="Arial"/>
      <w:color w:val="auto"/>
      <w:kern w:val="0"/>
      <w:sz w:val="22"/>
      <w:szCs w:val="22"/>
      <w:lang w:bidi="hi-IN" w:eastAsia="zh-CN" w:val="en-US"/>
    </w:rPr>
  </w:style>
  <w:style w:type="paragraph" w:styleId="Ttulo1">
    <w:name w:val="Heading 1"/>
    <w:basedOn w:val="Normal1"/>
    <w:next w:val="Normal"/>
    <w:qFormat w:val="1"/>
    <w:pPr>
      <w:keepNext w:val="1"/>
      <w:keepLines w:val="1"/>
      <w:spacing w:after="120" w:before="400" w:line="240" w:lineRule="auto"/>
    </w:pPr>
    <w:rPr>
      <w:sz w:val="40"/>
      <w:szCs w:val="40"/>
    </w:rPr>
  </w:style>
  <w:style w:type="paragraph" w:styleId="Ttulo2">
    <w:name w:val="Heading 2"/>
    <w:basedOn w:val="Normal1"/>
    <w:next w:val="Normal"/>
    <w:qFormat w:val="1"/>
    <w:pPr>
      <w:keepNext w:val="1"/>
      <w:keepLines w:val="1"/>
      <w:spacing w:after="120" w:before="360" w:line="240" w:lineRule="auto"/>
    </w:pPr>
    <w:rPr>
      <w:b w:val="0"/>
      <w:sz w:val="32"/>
      <w:szCs w:val="32"/>
    </w:rPr>
  </w:style>
  <w:style w:type="paragraph" w:styleId="Ttulo3">
    <w:name w:val="Heading 3"/>
    <w:basedOn w:val="Normal1"/>
    <w:next w:val="Normal"/>
    <w:qFormat w:val="1"/>
    <w:pPr>
      <w:keepNext w:val="1"/>
      <w:keepLines w:val="1"/>
      <w:spacing w:after="80" w:before="320" w:line="240" w:lineRule="auto"/>
    </w:pPr>
    <w:rPr>
      <w:b w:val="0"/>
      <w:color w:val="434343"/>
      <w:sz w:val="28"/>
      <w:szCs w:val="28"/>
    </w:rPr>
  </w:style>
  <w:style w:type="paragraph" w:styleId="Ttulo4">
    <w:name w:val="Heading 4"/>
    <w:basedOn w:val="Normal1"/>
    <w:next w:val="Normal"/>
    <w:qFormat w:val="1"/>
    <w:pPr>
      <w:keepNext w:val="1"/>
      <w:keepLines w:val="1"/>
      <w:spacing w:after="80" w:before="280" w:line="240" w:lineRule="auto"/>
    </w:pPr>
    <w:rPr>
      <w:color w:val="666666"/>
      <w:sz w:val="24"/>
      <w:szCs w:val="24"/>
    </w:rPr>
  </w:style>
  <w:style w:type="paragraph" w:styleId="Ttulo5">
    <w:name w:val="Heading 5"/>
    <w:basedOn w:val="Normal1"/>
    <w:next w:val="Normal"/>
    <w:qFormat w:val="1"/>
    <w:pPr>
      <w:keepNext w:val="1"/>
      <w:keepLines w:val="1"/>
      <w:spacing w:after="80" w:before="240" w:line="240" w:lineRule="auto"/>
    </w:pPr>
    <w:rPr>
      <w:color w:val="666666"/>
      <w:sz w:val="22"/>
      <w:szCs w:val="22"/>
    </w:rPr>
  </w:style>
  <w:style w:type="paragraph" w:styleId="Ttulo6">
    <w:name w:val="Heading 6"/>
    <w:basedOn w:val="Normal1"/>
    <w:next w:val="Normal"/>
    <w:qFormat w:val="1"/>
    <w:pPr>
      <w:keepNext w:val="1"/>
      <w:keepLines w:val="1"/>
      <w:spacing w:after="80" w:before="240" w:line="240" w:lineRule="auto"/>
    </w:pPr>
    <w:rPr>
      <w:i w:val="1"/>
      <w:color w:val="666666"/>
      <w:sz w:val="22"/>
      <w:szCs w:val="22"/>
    </w:rPr>
  </w:style>
  <w:style w:type="character" w:styleId="ListLabel1">
    <w:name w:val="ListLabel 1"/>
    <w:qFormat w:val="1"/>
    <w:rPr>
      <w:rFonts w:ascii="Arial Narrow" w:cs="Arial Narrow" w:eastAsia="Arial Narrow" w:hAnsi="Arial Narrow"/>
      <w:color w:val="000080"/>
      <w:sz w:val="18"/>
      <w:szCs w:val="18"/>
      <w:u w:val="single"/>
    </w:rPr>
  </w:style>
  <w:style w:type="character" w:styleId="LinkdaInternet">
    <w:name w:val="Link da Internet"/>
    <w:rPr>
      <w:color w:val="000080"/>
      <w:u w:val="single"/>
      <w:lang w:bidi="zxx" w:eastAsia="zxx" w:val="zxx"/>
    </w:rPr>
  </w:style>
  <w:style w:type="paragraph" w:styleId="Ttulo">
    <w:name w:val="Título"/>
    <w:basedOn w:val="Normal"/>
    <w:next w:val="Corpodetexto"/>
    <w:qFormat w:val="1"/>
    <w:pPr>
      <w:keepNext w:val="1"/>
      <w:spacing w:after="120" w:before="240"/>
    </w:pPr>
    <w:rPr>
      <w:rFonts w:ascii="Liberation Sans" w:cs="Arial" w:eastAsia="Microsoft YaHei" w:hAnsi="Liberation Sans"/>
      <w:sz w:val="28"/>
      <w:szCs w:val="28"/>
    </w:rPr>
  </w:style>
  <w:style w:type="paragraph" w:styleId="Corpodetexto">
    <w:name w:val="Body Text"/>
    <w:basedOn w:val="Normal"/>
    <w:pPr>
      <w:spacing w:after="140" w:before="0" w:line="276" w:lineRule="auto"/>
    </w:pPr>
    <w:rPr/>
  </w:style>
  <w:style w:type="paragraph" w:styleId="Lista">
    <w:name w:val="List"/>
    <w:basedOn w:val="Corpodetexto"/>
    <w:pPr/>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Normal1" w:default="1">
    <w:name w:val="LO-normal"/>
    <w:qFormat w:val="1"/>
    <w:pPr>
      <w:widowControl w:val="1"/>
      <w:bidi w:val="0"/>
      <w:jc w:val="left"/>
    </w:pPr>
    <w:rPr>
      <w:rFonts w:ascii="Arial" w:cs="Arial" w:eastAsia="Arial" w:hAnsi="Arial"/>
      <w:color w:val="auto"/>
      <w:kern w:val="0"/>
      <w:sz w:val="22"/>
      <w:szCs w:val="22"/>
      <w:lang w:bidi="hi-IN" w:eastAsia="zh-CN" w:val="en-US"/>
    </w:rPr>
  </w:style>
  <w:style w:type="paragraph" w:styleId="Ttulododocumento">
    <w:name w:val="Title"/>
    <w:basedOn w:val="Normal1"/>
    <w:next w:val="Normal"/>
    <w:qFormat w:val="1"/>
    <w:pPr>
      <w:keepNext w:val="1"/>
      <w:keepLines w:val="1"/>
      <w:spacing w:after="60" w:before="0" w:line="240" w:lineRule="auto"/>
    </w:pPr>
    <w:rPr>
      <w:sz w:val="52"/>
      <w:szCs w:val="52"/>
    </w:rPr>
  </w:style>
  <w:style w:type="paragraph" w:styleId="Subttulo">
    <w:name w:val="Subtitle"/>
    <w:basedOn w:val="Normal1"/>
    <w:next w:val="Normal"/>
    <w:qFormat w:val="1"/>
    <w:pPr>
      <w:keepNext w:val="1"/>
      <w:keepLines w:val="1"/>
      <w:spacing w:after="320" w:before="0" w:line="240" w:lineRule="auto"/>
    </w:pPr>
    <w:rPr>
      <w:rFonts w:ascii="Arial" w:cs="Arial" w:eastAsia="Arial" w:hAnsi="Arial"/>
      <w:i w:val="0"/>
      <w:color w:val="666666"/>
      <w:sz w:val="30"/>
      <w:szCs w:val="30"/>
    </w:rPr>
  </w:style>
  <w:style w:type="paragraph" w:styleId="Cabealho">
    <w:name w:val="Header"/>
    <w:basedOn w:val="Normal"/>
    <w:pPr/>
    <w:rPr/>
  </w:style>
  <w:style w:type="paragraph" w:styleId="Rodap">
    <w:name w:val="Footer"/>
    <w:basedOn w:val="Normal"/>
    <w:pPr/>
    <w:rPr/>
  </w:style>
  <w:style w:type="table" w:styleId="TableNormal" w:default="1">
    <w:name w:val="Table Normal"/>
  </w:style>
  <w:style w:type="paragraph" w:styleId="Subtitle">
    <w:name w:val="Subtitle"/>
    <w:basedOn w:val="Normal"/>
    <w:next w:val="Normal"/>
    <w:pPr>
      <w:keepNext w:val="1"/>
      <w:keepLines w:val="1"/>
      <w:spacing w:after="320" w:before="0" w:line="24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oSHtMX/fxA8iemNILERwzDd6A==">CgMxLjA4AHIhMW5VSlJlT0lXVXJjajZiSldSYm1rRTZXZ1cyWTY2RTZ2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